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数字化转型企业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需求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880" w:firstLineChars="2450"/>
        <w:jc w:val="right"/>
        <w:textAlignment w:val="auto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填表日期：2022.XX.XX</w:t>
      </w:r>
    </w:p>
    <w:tbl>
      <w:tblPr>
        <w:tblStyle w:val="3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547"/>
        <w:gridCol w:w="2794"/>
        <w:gridCol w:w="1106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3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企业名称</w:t>
            </w:r>
          </w:p>
        </w:tc>
        <w:tc>
          <w:tcPr>
            <w:tcW w:w="6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</w:t>
            </w:r>
            <w:r>
              <w:rPr>
                <w:rFonts w:eastAsia="仿宋_GB2312"/>
                <w:sz w:val="24"/>
              </w:rPr>
              <w:t>分管</w:t>
            </w:r>
            <w:r>
              <w:rPr>
                <w:rFonts w:hint="eastAsia" w:eastAsia="仿宋_GB2312"/>
                <w:sz w:val="24"/>
              </w:rPr>
              <w:t>领导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研发部门</w:t>
            </w: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项目联系人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eastAsia="仿宋_GB231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邮箱</w:t>
            </w:r>
          </w:p>
        </w:tc>
        <w:tc>
          <w:tcPr>
            <w:tcW w:w="6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9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企业简介</w:t>
            </w:r>
          </w:p>
        </w:tc>
        <w:tc>
          <w:tcPr>
            <w:tcW w:w="6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i/>
                <w:szCs w:val="21"/>
              </w:rPr>
            </w:pPr>
            <w:r>
              <w:rPr>
                <w:rFonts w:hint="eastAsia" w:ascii="仿宋_GB2312" w:eastAsia="仿宋_GB2312"/>
                <w:i/>
                <w:szCs w:val="21"/>
              </w:rPr>
              <w:t>（400字以内，主要介绍所属</w:t>
            </w:r>
            <w:r>
              <w:rPr>
                <w:rFonts w:ascii="仿宋_GB2312" w:eastAsia="仿宋_GB2312"/>
                <w:i/>
                <w:szCs w:val="21"/>
              </w:rPr>
              <w:t>行业、</w:t>
            </w:r>
            <w:r>
              <w:rPr>
                <w:rFonts w:hint="eastAsia" w:ascii="仿宋_GB2312" w:eastAsia="仿宋_GB2312"/>
                <w:i/>
                <w:szCs w:val="21"/>
              </w:rPr>
              <w:t>主营产品</w:t>
            </w:r>
            <w:r>
              <w:rPr>
                <w:rFonts w:ascii="仿宋_GB2312" w:eastAsia="仿宋_GB2312"/>
                <w:i/>
                <w:szCs w:val="21"/>
              </w:rPr>
              <w:t>、荣誉资质等情况</w:t>
            </w:r>
            <w:r>
              <w:rPr>
                <w:rFonts w:hint="eastAsia" w:ascii="仿宋_GB2312" w:eastAsia="仿宋_GB2312"/>
                <w:i/>
                <w:szCs w:val="21"/>
              </w:rPr>
              <w:t>）</w:t>
            </w:r>
          </w:p>
          <w:p>
            <w:pPr>
              <w:ind w:firstLine="367" w:firstLineChars="175"/>
              <w:jc w:val="left"/>
              <w:rPr>
                <w:rFonts w:ascii="仿宋_GB2312" w:eastAsia="仿宋_GB2312"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需求情况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需求名称</w:t>
            </w:r>
          </w:p>
        </w:tc>
        <w:tc>
          <w:tcPr>
            <w:tcW w:w="7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领域方向</w:t>
            </w:r>
          </w:p>
        </w:tc>
        <w:tc>
          <w:tcPr>
            <w:tcW w:w="7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需解决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问题</w:t>
            </w:r>
          </w:p>
        </w:tc>
        <w:tc>
          <w:tcPr>
            <w:tcW w:w="7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急迫</w:t>
            </w:r>
            <w:r>
              <w:rPr>
                <w:rFonts w:eastAsia="仿宋_GB2312"/>
                <w:sz w:val="24"/>
              </w:rPr>
              <w:t>程度</w:t>
            </w:r>
          </w:p>
        </w:tc>
        <w:tc>
          <w:tcPr>
            <w:tcW w:w="7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近期急需解决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eastAsia="仿宋_GB2312"/>
                <w:sz w:val="24"/>
              </w:rPr>
              <w:t>中长期技术研发储备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</w:t>
            </w:r>
            <w:r>
              <w:rPr>
                <w:rFonts w:eastAsia="仿宋_GB2312"/>
                <w:sz w:val="24"/>
              </w:rPr>
              <w:t>基础</w:t>
            </w:r>
          </w:p>
        </w:tc>
        <w:tc>
          <w:tcPr>
            <w:tcW w:w="7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175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ZTQ2YTllYzZjNGY0NmE0YmI5ZDU5NjQ4ODc0NWIifQ=="/>
  </w:docVars>
  <w:rsids>
    <w:rsidRoot w:val="359A24A1"/>
    <w:rsid w:val="359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2022-05-24T02:21:00Z</dcterms:created>
  <dc:creator>猪扒包</dc:creator>
  <cp:lastModifiedBy>猪扒包</cp:lastModifiedBy>
  <dcterms:modified xsi:type="dcterms:W3CDTF">2022-05-24T02:21:38Z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369F6C207FB241DE9E25CADE0005F21C</vt:lpwstr>
  </property>
</Properties>
</file>