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outlineLvl w:val="2"/>
        <w:rPr>
          <w:rFonts w:ascii="宋体" w:hAnsi="宋体" w:eastAsia="宋体" w:cs="宋体"/>
          <w:b/>
          <w:bCs/>
          <w:color w:val="000000"/>
          <w:spacing w:val="-10"/>
          <w:w w:val="100"/>
          <w:position w:val="0"/>
          <w:sz w:val="48"/>
          <w:szCs w:val="48"/>
          <w:u w:val="none"/>
          <w:lang w:val="zh-CN"/>
        </w:rPr>
      </w:pPr>
      <w:bookmarkStart w:id="0" w:name="bookmark0"/>
      <w:bookmarkStart w:id="1" w:name="bookmark1"/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48"/>
          <w:szCs w:val="48"/>
          <w:u w:val="none"/>
          <w:lang w:val="zh-CN"/>
        </w:rPr>
        <w:t>科技先锋奖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48"/>
          <w:szCs w:val="48"/>
          <w:u w:val="none"/>
          <w:lang w:val="en-US" w:eastAsia="zh-CN"/>
        </w:rPr>
        <w:t>申报</w:t>
      </w:r>
      <w:r>
        <w:rPr>
          <w:rFonts w:ascii="宋体" w:hAnsi="宋体" w:eastAsia="宋体" w:cs="宋体"/>
          <w:b/>
          <w:bCs/>
          <w:color w:val="000000"/>
          <w:spacing w:val="-10"/>
          <w:w w:val="100"/>
          <w:position w:val="0"/>
          <w:sz w:val="48"/>
          <w:szCs w:val="48"/>
          <w:u w:val="none"/>
          <w:lang w:val="zh-CN"/>
        </w:rPr>
        <w:t>书</w:t>
      </w:r>
      <w:bookmarkEnd w:id="0"/>
      <w:bookmarkEnd w:id="1"/>
    </w:p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outlineLvl w:val="2"/>
        <w:rPr>
          <w:rFonts w:ascii="宋体" w:hAnsi="宋体" w:eastAsia="宋体" w:cs="宋体"/>
          <w:b/>
          <w:bCs/>
          <w:color w:val="000000"/>
          <w:spacing w:val="-10"/>
          <w:w w:val="100"/>
          <w:position w:val="0"/>
          <w:sz w:val="48"/>
          <w:szCs w:val="48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48"/>
          <w:szCs w:val="48"/>
          <w:u w:val="none"/>
          <w:lang w:val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48"/>
          <w:szCs w:val="48"/>
          <w:u w:val="none"/>
          <w:lang w:val="en-US" w:eastAsia="zh-CN"/>
        </w:rPr>
        <w:t>创新创业奖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48"/>
          <w:szCs w:val="48"/>
          <w:u w:val="none"/>
          <w:lang w:val="zh-CN"/>
        </w:rPr>
        <w:t>）</w:t>
      </w:r>
    </w:p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-10"/>
          <w:w w:val="100"/>
          <w:position w:val="0"/>
          <w:sz w:val="40"/>
          <w:szCs w:val="40"/>
          <w:u w:val="none"/>
          <w:lang w:val="zh-CN"/>
        </w:rPr>
      </w:pPr>
      <w:bookmarkStart w:id="2" w:name="bookmark2"/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-10"/>
          <w:w w:val="100"/>
          <w:position w:val="0"/>
          <w:sz w:val="40"/>
          <w:szCs w:val="40"/>
          <w:u w:val="none"/>
          <w:lang w:val="zh-CN"/>
        </w:rPr>
        <w:t>(</w:t>
      </w: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-10"/>
          <w:w w:val="100"/>
          <w:position w:val="0"/>
          <w:sz w:val="40"/>
          <w:szCs w:val="40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-10"/>
          <w:w w:val="100"/>
          <w:position w:val="0"/>
          <w:sz w:val="40"/>
          <w:szCs w:val="40"/>
          <w:u w:val="none"/>
          <w:lang w:val="zh-CN"/>
        </w:rPr>
        <w:t>年度）</w:t>
      </w:r>
      <w:bookmarkEnd w:id="2"/>
    </w:p>
    <w:p/>
    <w:p/>
    <w:p/>
    <w:p/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2"/>
        <w:rPr>
          <w:rFonts w:hint="default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  <w:t>人（签名</w:t>
      </w:r>
      <w:r>
        <w:rPr>
          <w:rFonts w:hint="default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en-US" w:eastAsia="en-US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  <w:t>：</w:t>
      </w:r>
    </w:p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en-US" w:eastAsia="zh-CN"/>
        </w:rPr>
      </w:pPr>
    </w:p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2"/>
        <w:rPr>
          <w:rFonts w:hint="default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  <w:t>人从事专业：</w:t>
      </w:r>
    </w:p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</w:pPr>
    </w:p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  <w:t>联系人：</w:t>
      </w:r>
    </w:p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</w:pPr>
    </w:p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  <w:t>联系电话：</w:t>
      </w:r>
    </w:p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</w:pPr>
    </w:p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2"/>
        <w:rPr>
          <w:rFonts w:hint="default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  <w:t>移动电话：</w:t>
      </w:r>
    </w:p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</w:pPr>
    </w:p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2"/>
        <w:rPr>
          <w:rFonts w:hint="default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  <w:t>人单位（盖章</w:t>
      </w:r>
      <w:r>
        <w:rPr>
          <w:rFonts w:hint="default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en-US" w:eastAsia="en-US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  <w:t>提名者（盖章/签字)</w:t>
      </w:r>
    </w:p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2"/>
        <w:rPr>
          <w:rFonts w:hint="default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en-US" w:eastAsia="en-US"/>
        </w:rPr>
      </w:pPr>
    </w:p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</w:pPr>
    </w:p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1366" w:firstLineChars="400"/>
        <w:jc w:val="left"/>
        <w:textAlignment w:val="auto"/>
        <w:outlineLvl w:val="2"/>
        <w:rPr>
          <w:rFonts w:hint="default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  <w:t>年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  <w:t>月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  <w:t>日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  <w:t>年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  <w:t>月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-10"/>
          <w:w w:val="100"/>
          <w:position w:val="0"/>
          <w:sz w:val="36"/>
          <w:szCs w:val="36"/>
          <w:u w:val="none"/>
          <w:lang w:val="zh-CN"/>
        </w:rPr>
        <w:t>日</w:t>
      </w:r>
    </w:p>
    <w:p>
      <w:r>
        <w:br w:type="page"/>
      </w:r>
    </w:p>
    <w:p>
      <w:pPr>
        <w:keepNext/>
        <w:keepLines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3"/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zh-CN"/>
        </w:rPr>
      </w:pP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申请人</w:t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zh-CN"/>
        </w:rPr>
        <w:t>基本情况</w:t>
      </w:r>
    </w:p>
    <w:tbl>
      <w:tblPr>
        <w:tblStyle w:val="2"/>
        <w:tblW w:w="95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634"/>
        <w:gridCol w:w="701"/>
        <w:gridCol w:w="557"/>
        <w:gridCol w:w="1277"/>
        <w:gridCol w:w="1238"/>
        <w:gridCol w:w="1238"/>
        <w:gridCol w:w="1470"/>
        <w:gridCol w:w="1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照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证件类型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证件号码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党派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出生日期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出生地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最高学历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最高学位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授予时间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从事专业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单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763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单位地址</w:t>
            </w:r>
          </w:p>
        </w:tc>
        <w:tc>
          <w:tcPr>
            <w:tcW w:w="763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移动电话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受教育情况：（限300字）</w:t>
            </w:r>
          </w:p>
          <w:p>
            <w:pPr>
              <w:shd w:val="clear"/>
              <w:jc w:val="left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  <w:p>
            <w:pPr>
              <w:shd w:val="clear"/>
              <w:jc w:val="left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  <w:p>
            <w:pPr>
              <w:shd w:val="clear"/>
              <w:jc w:val="left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  <w:p>
            <w:pPr>
              <w:shd w:val="clear"/>
              <w:jc w:val="left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  <w:p>
            <w:pPr>
              <w:shd w:val="clear"/>
              <w:jc w:val="left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  <w:p>
            <w:pPr>
              <w:shd w:val="clear"/>
              <w:jc w:val="both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</w:tr>
    </w:tbl>
    <w:p>
      <w:pPr>
        <w:keepNext/>
        <w:keepLines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outlineLvl w:val="3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</w:p>
    <w:p>
      <w:pPr>
        <w:keepNext/>
        <w:keepLines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outlineLvl w:val="3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二、工作单位意见</w:t>
      </w:r>
    </w:p>
    <w:tbl>
      <w:tblPr>
        <w:tblStyle w:val="2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2986"/>
        <w:gridCol w:w="1570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  <w:t>单位</w:t>
            </w:r>
          </w:p>
        </w:tc>
        <w:tc>
          <w:tcPr>
            <w:tcW w:w="7383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  <w:t>通讯地址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  <w:t>邮政编码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  <w:t>联系人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  <w:t>联系电话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  <w:t>电子邮箱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  <w:t>传真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015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工作单位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  <w:t>意见：（限600字）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015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  <w:t>声明：我单位对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  <w:t>书及全部附件材料进行了严格审查，确认该候选人符合提名条件，提名材料全部内容属实，并按要求进行了公示，公示期满无异议，且不存在任何违反科研诚信和有关法律法规的情形。我单位承诺将严格按照科技先锋奖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  <w:t>励委员会的有关规定和要求，认真履行作为提名者的义务并承担相应的责任。如有虚假或违纪行为，愿意承担相应责任并接受相应处理。如产生争议，保证配合做好调查处理工作。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461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  <w:t>法定代表人（签名）：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439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  <w:t>日</w:t>
            </w:r>
          </w:p>
        </w:tc>
      </w:tr>
    </w:tbl>
    <w:p>
      <w:pPr>
        <w:keepNext/>
        <w:keepLines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outlineLvl w:val="3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</w:p>
    <w:p>
      <w:pPr>
        <w:keepNext/>
        <w:keepLines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outlineLvl w:val="3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三、工作简历</w:t>
      </w:r>
    </w:p>
    <w:tbl>
      <w:tblPr>
        <w:tblStyle w:val="2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8"/>
        <w:gridCol w:w="3118"/>
        <w:gridCol w:w="3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职务、职称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eastAsia="zh-CN"/>
              </w:rPr>
            </w:pPr>
          </w:p>
        </w:tc>
      </w:tr>
    </w:tbl>
    <w:p>
      <w:pPr>
        <w:keepNext/>
        <w:keepLines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outlineLvl w:val="3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</w:p>
    <w:p>
      <w:pPr>
        <w:keepNext/>
        <w:keepLines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outlineLvl w:val="3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四、曾获重要奖励和资质证书情况</w:t>
      </w:r>
    </w:p>
    <w:tbl>
      <w:tblPr>
        <w:tblStyle w:val="2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8"/>
        <w:gridCol w:w="2338"/>
        <w:gridCol w:w="2338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证书名称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发证机关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发证时间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获奖等次级别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/>
        <w:keepLines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outlineLvl w:val="3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</w:p>
    <w:p>
      <w:pPr>
        <w:keepNext/>
        <w:keepLines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outlineLvl w:val="3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五、主要证明目录</w:t>
      </w:r>
    </w:p>
    <w:p>
      <w:pPr>
        <w:rPr>
          <w:rFonts w:hint="default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宋体" w:hAnsi="宋体" w:eastAsia="宋体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获得知识产权情况表</w:t>
      </w:r>
      <w:r>
        <w:rPr>
          <w:rFonts w:hint="default" w:ascii="宋体" w:hAnsi="宋体" w:eastAsia="宋体"/>
          <w:b w:val="0"/>
          <w:bCs/>
          <w:sz w:val="32"/>
          <w:szCs w:val="32"/>
          <w:lang w:val="en-US" w:eastAsia="zh-CN"/>
        </w:rPr>
        <w:t>（限</w:t>
      </w: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宋体" w:hAnsi="宋体" w:eastAsia="宋体"/>
          <w:b w:val="0"/>
          <w:bCs/>
          <w:sz w:val="32"/>
          <w:szCs w:val="32"/>
          <w:lang w:val="en-US" w:eastAsia="zh-CN"/>
        </w:rPr>
        <w:t>0个)</w:t>
      </w:r>
    </w:p>
    <w:tbl>
      <w:tblPr>
        <w:tblStyle w:val="2"/>
        <w:tblW w:w="9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124"/>
        <w:gridCol w:w="1509"/>
        <w:gridCol w:w="1405"/>
        <w:gridCol w:w="1165"/>
        <w:gridCol w:w="1473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知识产权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知识产权类型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专利或软件著作权号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授权公告日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授权国家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申报人排名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2.代表性论文、专著（限20篇）</w:t>
      </w:r>
    </w:p>
    <w:tbl>
      <w:tblPr>
        <w:tblStyle w:val="2"/>
        <w:tblW w:w="9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064"/>
        <w:gridCol w:w="1509"/>
        <w:gridCol w:w="1272"/>
        <w:gridCol w:w="1298"/>
        <w:gridCol w:w="1473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论文专著名称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刊名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年卷页码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发表时间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作者身份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3.近5年个人主持或参与过的重要项目（限20项）</w:t>
      </w:r>
    </w:p>
    <w:tbl>
      <w:tblPr>
        <w:tblStyle w:val="2"/>
        <w:tblW w:w="98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25"/>
        <w:gridCol w:w="1230"/>
        <w:gridCol w:w="1770"/>
        <w:gridCol w:w="1234"/>
        <w:gridCol w:w="1451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具体职务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经费总额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项目时间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进展阶段（立项、结题、验收）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/>
        <w:keepLines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outlineLvl w:val="3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</w:p>
    <w:p>
      <w:pPr>
        <w:keepNext/>
        <w:keepLines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outlineLvl w:val="3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六、成就和贡献</w:t>
      </w:r>
    </w:p>
    <w:tbl>
      <w:tblPr>
        <w:tblStyle w:val="2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请如实客观地填写候选人为我市创新创业发展所做的创造性工作；简明扼要表述以申请人为主完成的科研创新项目；创建自主知识产权品牌产品，创造巨大经济效益或者社会效益；推动行业技术进步等方面的做出的突出贡献；对近5年的主要工作和贡献单列成段表述。</w:t>
            </w:r>
          </w:p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</w:pPr>
    </w:p>
    <w:p>
      <w:pPr>
        <w:keepNext/>
        <w:keepLines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outlineLvl w:val="3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七、附件（纸质材料按以下顺序装订，内容与电子版一致)</w:t>
      </w:r>
    </w:p>
    <w:p>
      <w:pP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1.个人有效证件复印件；</w:t>
      </w:r>
    </w:p>
    <w:p>
      <w:pP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2.学历证书、职称资格证书和近5年重要获奖证书；</w:t>
      </w:r>
    </w:p>
    <w:p>
      <w:pP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2.知识产权、论文专著、参与项目证明；</w:t>
      </w:r>
    </w:p>
    <w:p>
      <w:pP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3.成果评价证书、个人业绩说明等业绩证明材料；</w:t>
      </w:r>
    </w:p>
    <w:p>
      <w:pP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4.个人一年以上本地工资纳税证明或社保缴纳证明；</w:t>
      </w:r>
    </w:p>
    <w:p>
      <w:pP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5.海外留学人员须出具留学人员相关证明；</w:t>
      </w:r>
    </w:p>
    <w:p>
      <w:pP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6.所在单位法人证书；</w:t>
      </w:r>
    </w:p>
    <w:p>
      <w:pPr>
        <w:rPr>
          <w:rFonts w:hint="default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7.其他材料；</w:t>
      </w:r>
    </w:p>
    <w:p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8.个人材料真实性承诺函。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71399"/>
    <w:rsid w:val="375F4CAF"/>
    <w:rsid w:val="376F011B"/>
    <w:rsid w:val="57D6030A"/>
    <w:rsid w:val="6FC7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Lines="0" w:afterLines="0"/>
    </w:pPr>
    <w:rPr>
      <w:rFonts w:hint="eastAsia" w:ascii="Times New Roman" w:hAnsi="Times New Roman" w:eastAsia="Times New Roman" w:cs="Times New Roman"/>
      <w:color w:val="000000"/>
      <w:sz w:val="24"/>
      <w:lang w:val="zh-CN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2019-10-15T01:25:00Z</dcterms:created>
  <dc:creator>锦坤</dc:creator>
  <cp:lastModifiedBy>锦坤</cp:lastModifiedBy>
  <dcterms:modified xsi:type="dcterms:W3CDTF">2019-10-18T01:02:10Z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